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77ED" w:rsidRDefault="00BE77ED" w:rsidP="00BE77ED">
      <w:pPr>
        <w:ind w:left="3960"/>
        <w:rPr>
          <w:lang w:val="ru-RU"/>
        </w:rPr>
      </w:pPr>
      <w:proofErr w:type="gramStart"/>
      <w:r w:rsidRPr="00017D4F">
        <w:rPr>
          <w:lang w:val="ru-RU"/>
        </w:rPr>
        <w:t xml:space="preserve">В </w:t>
      </w:r>
      <w:r>
        <w:rPr>
          <w:lang w:val="ru-RU"/>
        </w:rPr>
        <w:t>определить</w:t>
      </w:r>
      <w:proofErr w:type="gramEnd"/>
      <w:r>
        <w:rPr>
          <w:lang w:val="ru-RU"/>
        </w:rPr>
        <w:t xml:space="preserve"> по правилам подсудности</w:t>
      </w:r>
    </w:p>
    <w:p w:rsidR="00BE77ED" w:rsidRPr="00017D4F" w:rsidRDefault="00BE77ED" w:rsidP="00BE77ED">
      <w:pPr>
        <w:ind w:left="3960"/>
        <w:rPr>
          <w:lang w:val="ru-RU"/>
        </w:rPr>
      </w:pPr>
    </w:p>
    <w:p w:rsidR="00BE77ED" w:rsidRPr="00017D4F" w:rsidRDefault="00BE77ED" w:rsidP="00BE77ED">
      <w:pPr>
        <w:ind w:left="3960"/>
        <w:rPr>
          <w:lang w:val="ru-RU"/>
        </w:rPr>
      </w:pPr>
      <w:r w:rsidRPr="00017D4F">
        <w:rPr>
          <w:lang w:val="ru-RU"/>
        </w:rPr>
        <w:t>гражданский истец</w:t>
      </w:r>
      <w:r>
        <w:rPr>
          <w:lang w:val="ru-RU"/>
        </w:rPr>
        <w:t xml:space="preserve"> (потерпевший): </w:t>
      </w:r>
      <w:r>
        <w:rPr>
          <w:lang w:val="ru-RU"/>
        </w:rPr>
        <w:t>_____________________</w:t>
      </w:r>
    </w:p>
    <w:p w:rsidR="00BE77ED" w:rsidRPr="00017D4F" w:rsidRDefault="00BE77ED" w:rsidP="00BE77ED">
      <w:pPr>
        <w:ind w:left="3960"/>
        <w:rPr>
          <w:lang w:val="ru-RU"/>
        </w:rPr>
      </w:pPr>
    </w:p>
    <w:p w:rsidR="00BE77ED" w:rsidRDefault="00BE77ED" w:rsidP="00BE77ED">
      <w:pPr>
        <w:ind w:left="3960"/>
        <w:rPr>
          <w:lang w:val="ru-RU"/>
        </w:rPr>
      </w:pPr>
      <w:r>
        <w:rPr>
          <w:lang w:val="ru-RU"/>
        </w:rPr>
        <w:t>Ответчик (</w:t>
      </w:r>
      <w:r w:rsidRPr="00017D4F">
        <w:rPr>
          <w:lang w:val="ru-RU"/>
        </w:rPr>
        <w:t>подсудимый</w:t>
      </w:r>
      <w:proofErr w:type="gramStart"/>
      <w:r>
        <w:rPr>
          <w:lang w:val="ru-RU"/>
        </w:rPr>
        <w:t>)</w:t>
      </w:r>
      <w:r w:rsidRPr="00017D4F">
        <w:rPr>
          <w:lang w:val="ru-RU"/>
        </w:rPr>
        <w:t xml:space="preserve">: </w:t>
      </w:r>
      <w:r>
        <w:rPr>
          <w:lang w:val="ru-RU"/>
        </w:rPr>
        <w:t xml:space="preserve"> </w:t>
      </w:r>
      <w:r>
        <w:rPr>
          <w:lang w:val="ru-RU"/>
        </w:rPr>
        <w:t>_</w:t>
      </w:r>
      <w:proofErr w:type="gramEnd"/>
      <w:r>
        <w:rPr>
          <w:lang w:val="ru-RU"/>
        </w:rPr>
        <w:t>____________________________________</w:t>
      </w:r>
    </w:p>
    <w:p w:rsidR="00BE77ED" w:rsidRPr="00017D4F" w:rsidRDefault="00BE77ED" w:rsidP="00BE77ED">
      <w:pPr>
        <w:ind w:left="3960"/>
        <w:rPr>
          <w:lang w:val="ru-RU"/>
        </w:rPr>
      </w:pPr>
      <w:r>
        <w:rPr>
          <w:lang w:val="ru-RU"/>
        </w:rPr>
        <w:t xml:space="preserve"> </w:t>
      </w:r>
    </w:p>
    <w:p w:rsidR="00BE77ED" w:rsidRPr="00017D4F" w:rsidRDefault="00BE77ED" w:rsidP="00BE77ED">
      <w:pPr>
        <w:ind w:left="3960"/>
        <w:rPr>
          <w:lang w:val="ru-RU"/>
        </w:rPr>
      </w:pPr>
    </w:p>
    <w:p w:rsidR="00BE77ED" w:rsidRPr="00017D4F" w:rsidRDefault="00BE77ED" w:rsidP="00BE77ED">
      <w:pPr>
        <w:ind w:left="-540" w:firstLine="540"/>
        <w:jc w:val="center"/>
        <w:rPr>
          <w:lang w:val="ru-RU"/>
        </w:rPr>
      </w:pPr>
      <w:r w:rsidRPr="00017D4F">
        <w:rPr>
          <w:lang w:val="ru-RU"/>
        </w:rPr>
        <w:t xml:space="preserve">ИСКОВОЕ ЗАЯВЛЕНИЕ </w:t>
      </w:r>
    </w:p>
    <w:p w:rsidR="00BE77ED" w:rsidRPr="00017D4F" w:rsidRDefault="00BE77ED" w:rsidP="00BE77ED">
      <w:pPr>
        <w:ind w:left="-540" w:firstLine="540"/>
        <w:jc w:val="center"/>
        <w:rPr>
          <w:lang w:val="ru-RU"/>
        </w:rPr>
      </w:pPr>
      <w:r w:rsidRPr="00017D4F">
        <w:rPr>
          <w:lang w:val="ru-RU"/>
        </w:rPr>
        <w:t>ВОЗМЕЩЕНИЕ РАСХОДОВ НА ПОГРЕБЕНИЕ</w:t>
      </w:r>
    </w:p>
    <w:p w:rsidR="00BE77ED" w:rsidRPr="00017D4F" w:rsidRDefault="00BE77ED" w:rsidP="00BE77ED">
      <w:pPr>
        <w:ind w:left="-540" w:firstLine="540"/>
        <w:jc w:val="center"/>
        <w:rPr>
          <w:lang w:val="ru-RU"/>
        </w:rPr>
      </w:pPr>
      <w:r w:rsidRPr="00017D4F">
        <w:rPr>
          <w:lang w:val="ru-RU"/>
        </w:rPr>
        <w:t>И КОМПЕНСАЦИИ МОРАЛЬНОГ</w:t>
      </w:r>
      <w:r>
        <w:rPr>
          <w:lang w:val="ru-RU"/>
        </w:rPr>
        <w:t>О</w:t>
      </w:r>
      <w:r w:rsidRPr="00017D4F">
        <w:rPr>
          <w:lang w:val="ru-RU"/>
        </w:rPr>
        <w:t xml:space="preserve"> ВРЕДА</w:t>
      </w:r>
    </w:p>
    <w:p w:rsidR="00BE77ED" w:rsidRPr="00017D4F" w:rsidRDefault="00BE77ED" w:rsidP="00BE77ED">
      <w:pPr>
        <w:ind w:left="-540" w:firstLine="540"/>
        <w:jc w:val="center"/>
        <w:rPr>
          <w:lang w:val="ru-RU"/>
        </w:rPr>
      </w:pPr>
    </w:p>
    <w:p w:rsidR="00BE77ED" w:rsidRPr="00017D4F" w:rsidRDefault="00BE77ED" w:rsidP="00BE77ED">
      <w:pPr>
        <w:ind w:left="-540" w:firstLine="540"/>
        <w:jc w:val="both"/>
        <w:rPr>
          <w:lang w:val="ru-RU"/>
        </w:rPr>
      </w:pPr>
      <w:r>
        <w:rPr>
          <w:lang w:val="ru-RU"/>
        </w:rPr>
        <w:t xml:space="preserve">03.07.2009 года в около 19:20 на </w:t>
      </w:r>
      <w:smartTag w:uri="urn:schemas-microsoft-com:office:smarttags" w:element="metricconverter">
        <w:smartTagPr>
          <w:attr w:name="ProductID" w:val="41 км"/>
        </w:smartTagPr>
        <w:r>
          <w:rPr>
            <w:lang w:val="ru-RU"/>
          </w:rPr>
          <w:t>41</w:t>
        </w:r>
        <w:r w:rsidRPr="00017D4F">
          <w:rPr>
            <w:lang w:val="ru-RU"/>
          </w:rPr>
          <w:t xml:space="preserve"> км</w:t>
        </w:r>
      </w:smartTag>
      <w:r w:rsidRPr="00017D4F">
        <w:rPr>
          <w:lang w:val="ru-RU"/>
        </w:rPr>
        <w:t xml:space="preserve">. автодороги </w:t>
      </w:r>
      <w:r>
        <w:rPr>
          <w:lang w:val="ru-RU"/>
        </w:rPr>
        <w:t>___________________</w:t>
      </w:r>
      <w:r>
        <w:rPr>
          <w:lang w:val="ru-RU"/>
        </w:rPr>
        <w:t>,</w:t>
      </w:r>
      <w:r w:rsidRPr="00017D4F">
        <w:rPr>
          <w:lang w:val="ru-RU"/>
        </w:rPr>
        <w:t xml:space="preserve"> </w:t>
      </w:r>
      <w:r>
        <w:rPr>
          <w:lang w:val="ru-RU"/>
        </w:rPr>
        <w:t>_______________________</w:t>
      </w:r>
      <w:r>
        <w:rPr>
          <w:lang w:val="ru-RU"/>
        </w:rPr>
        <w:t>.</w:t>
      </w:r>
      <w:r w:rsidRPr="00017D4F">
        <w:rPr>
          <w:lang w:val="ru-RU"/>
        </w:rPr>
        <w:t xml:space="preserve"> управляя а</w:t>
      </w:r>
      <w:r>
        <w:rPr>
          <w:lang w:val="ru-RU"/>
        </w:rPr>
        <w:t xml:space="preserve">втомобилем </w:t>
      </w:r>
      <w:r>
        <w:rPr>
          <w:lang w:val="ru-RU"/>
        </w:rPr>
        <w:t>__________________</w:t>
      </w:r>
      <w:r>
        <w:rPr>
          <w:lang w:val="ru-RU"/>
        </w:rPr>
        <w:t xml:space="preserve"> г/н. </w:t>
      </w:r>
      <w:r>
        <w:rPr>
          <w:lang w:val="ru-RU"/>
        </w:rPr>
        <w:t>________________</w:t>
      </w:r>
      <w:r>
        <w:rPr>
          <w:lang w:val="ru-RU"/>
        </w:rPr>
        <w:t xml:space="preserve"> с пассажирами: </w:t>
      </w:r>
      <w:r>
        <w:rPr>
          <w:lang w:val="ru-RU"/>
        </w:rPr>
        <w:t>_____________________________</w:t>
      </w:r>
      <w:r>
        <w:rPr>
          <w:lang w:val="ru-RU"/>
        </w:rPr>
        <w:t xml:space="preserve"> в нарушение действия знака </w:t>
      </w:r>
      <w:r>
        <w:rPr>
          <w:lang w:val="ru-RU"/>
        </w:rPr>
        <w:t>_________</w:t>
      </w:r>
      <w:r>
        <w:rPr>
          <w:lang w:val="ru-RU"/>
        </w:rPr>
        <w:t xml:space="preserve">ПДД РФ и п. </w:t>
      </w:r>
      <w:r>
        <w:rPr>
          <w:lang w:val="ru-RU"/>
        </w:rPr>
        <w:t>_________________</w:t>
      </w:r>
      <w:r>
        <w:rPr>
          <w:lang w:val="ru-RU"/>
        </w:rPr>
        <w:t>, ПДД РФ</w:t>
      </w:r>
      <w:r w:rsidRPr="00017D4F">
        <w:rPr>
          <w:lang w:val="ru-RU"/>
        </w:rPr>
        <w:t xml:space="preserve"> </w:t>
      </w:r>
      <w:r>
        <w:rPr>
          <w:lang w:val="ru-RU"/>
        </w:rPr>
        <w:t xml:space="preserve">совершил </w:t>
      </w:r>
      <w:proofErr w:type="gramStart"/>
      <w:r>
        <w:rPr>
          <w:lang w:val="ru-RU"/>
        </w:rPr>
        <w:t xml:space="preserve">наезд </w:t>
      </w:r>
      <w:r w:rsidRPr="00017D4F">
        <w:rPr>
          <w:lang w:val="ru-RU"/>
        </w:rPr>
        <w:t xml:space="preserve"> </w:t>
      </w:r>
      <w:r>
        <w:rPr>
          <w:lang w:val="ru-RU"/>
        </w:rPr>
        <w:t>на</w:t>
      </w:r>
      <w:proofErr w:type="gramEnd"/>
      <w:r>
        <w:rPr>
          <w:lang w:val="ru-RU"/>
        </w:rPr>
        <w:t xml:space="preserve"> велосипедиста  </w:t>
      </w:r>
      <w:r>
        <w:rPr>
          <w:lang w:val="ru-RU"/>
        </w:rPr>
        <w:t>____________________. Который скончался на месте.</w:t>
      </w:r>
    </w:p>
    <w:p w:rsidR="00BE77ED" w:rsidRPr="00017D4F" w:rsidRDefault="00BE77ED" w:rsidP="00BE77ED">
      <w:pPr>
        <w:ind w:left="-540" w:firstLine="540"/>
        <w:jc w:val="both"/>
        <w:rPr>
          <w:lang w:val="ru-RU"/>
        </w:rPr>
      </w:pPr>
      <w:r>
        <w:rPr>
          <w:lang w:val="ru-RU"/>
        </w:rPr>
        <w:t xml:space="preserve"> </w:t>
      </w:r>
    </w:p>
    <w:p w:rsidR="00BE77ED" w:rsidRDefault="00BE77ED" w:rsidP="00BE77ED">
      <w:pPr>
        <w:ind w:left="-540" w:firstLine="540"/>
        <w:jc w:val="both"/>
        <w:rPr>
          <w:lang w:val="ru-RU"/>
        </w:rPr>
      </w:pPr>
      <w:r>
        <w:rPr>
          <w:lang w:val="ru-RU"/>
        </w:rPr>
        <w:t xml:space="preserve">  </w:t>
      </w:r>
      <w:r w:rsidRPr="00017D4F">
        <w:rPr>
          <w:lang w:val="ru-RU"/>
        </w:rPr>
        <w:t xml:space="preserve">В результате смерти </w:t>
      </w:r>
      <w:r>
        <w:rPr>
          <w:lang w:val="ru-RU"/>
        </w:rPr>
        <w:t>___________________</w:t>
      </w:r>
      <w:r>
        <w:rPr>
          <w:lang w:val="ru-RU"/>
        </w:rPr>
        <w:t xml:space="preserve"> </w:t>
      </w:r>
      <w:r w:rsidRPr="00017D4F">
        <w:rPr>
          <w:lang w:val="ru-RU"/>
        </w:rPr>
        <w:t xml:space="preserve"> </w:t>
      </w:r>
      <w:r>
        <w:rPr>
          <w:lang w:val="ru-RU"/>
        </w:rPr>
        <w:t xml:space="preserve"> </w:t>
      </w:r>
      <w:r w:rsidRPr="00017D4F">
        <w:rPr>
          <w:lang w:val="ru-RU"/>
        </w:rPr>
        <w:t xml:space="preserve"> потерпевшей стороной были понесены расходы на </w:t>
      </w:r>
      <w:r>
        <w:rPr>
          <w:lang w:val="ru-RU"/>
        </w:rPr>
        <w:t xml:space="preserve">погребение и ритуальные услуги в размере </w:t>
      </w:r>
      <w:r>
        <w:rPr>
          <w:lang w:val="ru-RU"/>
        </w:rPr>
        <w:t>__________________________</w:t>
      </w:r>
      <w:r w:rsidRPr="00AB0BE4">
        <w:rPr>
          <w:lang w:val="ru-RU"/>
        </w:rPr>
        <w:t>рублей.</w:t>
      </w:r>
      <w:r>
        <w:rPr>
          <w:lang w:val="ru-RU"/>
        </w:rPr>
        <w:t xml:space="preserve"> </w:t>
      </w:r>
    </w:p>
    <w:p w:rsidR="00BE77ED" w:rsidRPr="00017D4F" w:rsidRDefault="00BE77ED" w:rsidP="00BE77ED">
      <w:pPr>
        <w:ind w:left="-540" w:firstLine="540"/>
        <w:jc w:val="both"/>
        <w:rPr>
          <w:lang w:val="ru-RU"/>
        </w:rPr>
      </w:pPr>
      <w:r w:rsidRPr="00017D4F">
        <w:rPr>
          <w:lang w:val="ru-RU"/>
        </w:rPr>
        <w:t>В с</w:t>
      </w:r>
      <w:r>
        <w:rPr>
          <w:lang w:val="ru-RU"/>
        </w:rPr>
        <w:t xml:space="preserve">оответствии со ст. 1094 ГК </w:t>
      </w:r>
      <w:proofErr w:type="gramStart"/>
      <w:r>
        <w:rPr>
          <w:lang w:val="ru-RU"/>
        </w:rPr>
        <w:t>РФ  л</w:t>
      </w:r>
      <w:r w:rsidRPr="00017D4F">
        <w:rPr>
          <w:lang w:val="ru-RU"/>
        </w:rPr>
        <w:t>ица</w:t>
      </w:r>
      <w:proofErr w:type="gramEnd"/>
      <w:r w:rsidRPr="00017D4F">
        <w:rPr>
          <w:lang w:val="ru-RU"/>
        </w:rPr>
        <w:t>, ответственные за вред, вызванный смертью потерпевшего, обязаны возместить необходимые расходы на погребение лицу, понесшему эти расходы.</w:t>
      </w:r>
      <w:r>
        <w:rPr>
          <w:lang w:val="ru-RU"/>
        </w:rPr>
        <w:t xml:space="preserve">   </w:t>
      </w:r>
    </w:p>
    <w:p w:rsidR="00BE77ED" w:rsidRDefault="00BE77ED" w:rsidP="00BE77ED">
      <w:pPr>
        <w:ind w:left="-540" w:firstLine="540"/>
        <w:jc w:val="both"/>
        <w:rPr>
          <w:lang w:val="ru-RU"/>
        </w:rPr>
      </w:pPr>
      <w:r w:rsidRPr="00017D4F">
        <w:rPr>
          <w:lang w:val="ru-RU"/>
        </w:rPr>
        <w:t>В ре</w:t>
      </w:r>
      <w:r>
        <w:rPr>
          <w:lang w:val="ru-RU"/>
        </w:rPr>
        <w:t>зультате деяния погиб</w:t>
      </w:r>
      <w:r w:rsidRPr="00017D4F">
        <w:rPr>
          <w:lang w:val="ru-RU"/>
        </w:rPr>
        <w:t xml:space="preserve"> </w:t>
      </w:r>
      <w:r>
        <w:rPr>
          <w:lang w:val="ru-RU"/>
        </w:rPr>
        <w:t>любимый сын</w:t>
      </w:r>
      <w:r w:rsidRPr="00017D4F">
        <w:rPr>
          <w:lang w:val="ru-RU"/>
        </w:rPr>
        <w:t>. Потерпевшая сторо</w:t>
      </w:r>
      <w:r>
        <w:rPr>
          <w:lang w:val="ru-RU"/>
        </w:rPr>
        <w:t xml:space="preserve">на понесла невосполнимую утрату, и до сих пор испытывает физические и нравственные страдания, результатом чего являются бессонные ночи и душевные страдания.  </w:t>
      </w:r>
    </w:p>
    <w:p w:rsidR="00BE77ED" w:rsidRDefault="00BE77ED" w:rsidP="00BE77ED">
      <w:pPr>
        <w:ind w:left="-540" w:firstLine="540"/>
        <w:jc w:val="both"/>
        <w:rPr>
          <w:color w:val="000000"/>
          <w:spacing w:val="8"/>
          <w:sz w:val="26"/>
          <w:szCs w:val="26"/>
          <w:lang w:val="ru-RU"/>
        </w:rPr>
      </w:pPr>
      <w:proofErr w:type="gramStart"/>
      <w:r w:rsidRPr="00017D4F">
        <w:rPr>
          <w:color w:val="000000"/>
          <w:spacing w:val="8"/>
          <w:sz w:val="26"/>
          <w:szCs w:val="26"/>
          <w:lang w:val="ru-RU"/>
        </w:rPr>
        <w:t>В  соответствии</w:t>
      </w:r>
      <w:proofErr w:type="gramEnd"/>
      <w:r w:rsidRPr="00017D4F">
        <w:rPr>
          <w:color w:val="000000"/>
          <w:spacing w:val="8"/>
          <w:sz w:val="26"/>
          <w:szCs w:val="26"/>
          <w:lang w:val="ru-RU"/>
        </w:rPr>
        <w:t xml:space="preserve"> со ст. 151 ГК РФ,  если гражданину причинен моральный вред (физические или нравственные страдания) действиями, нарушающими его личные неимущественные права либо посягающими на принадлежащие гражданину другие нематериальные блага, а также в других случаях, предусмотренных законом, суд может возложить на нарушителя обязанность денежной компенсации указанного вреда.</w:t>
      </w:r>
      <w:r w:rsidRPr="00017D4F">
        <w:rPr>
          <w:lang w:val="ru-RU"/>
        </w:rPr>
        <w:t xml:space="preserve"> </w:t>
      </w:r>
      <w:r w:rsidRPr="00017D4F">
        <w:rPr>
          <w:color w:val="000000"/>
          <w:spacing w:val="8"/>
          <w:sz w:val="26"/>
          <w:szCs w:val="26"/>
          <w:lang w:val="ru-RU"/>
        </w:rPr>
        <w:t>Суд должен также учитывать степень физических и нравственных страданий, связанных с индивидуальными особенностями лица, которому причинен вред.</w:t>
      </w:r>
    </w:p>
    <w:p w:rsidR="00BE77ED" w:rsidRDefault="00BE77ED" w:rsidP="00BE77ED">
      <w:pPr>
        <w:ind w:left="-540" w:firstLine="540"/>
        <w:jc w:val="both"/>
        <w:rPr>
          <w:lang w:val="ru-RU"/>
        </w:rPr>
      </w:pPr>
      <w:r>
        <w:rPr>
          <w:color w:val="000000"/>
          <w:spacing w:val="8"/>
          <w:sz w:val="26"/>
          <w:szCs w:val="26"/>
          <w:lang w:val="ru-RU"/>
        </w:rPr>
        <w:t xml:space="preserve">В соответствии со ст. 1100 ГК РФ </w:t>
      </w:r>
      <w:r>
        <w:rPr>
          <w:lang w:val="ru-RU"/>
        </w:rPr>
        <w:t>к</w:t>
      </w:r>
      <w:r w:rsidRPr="00017D4F">
        <w:rPr>
          <w:lang w:val="ru-RU"/>
        </w:rPr>
        <w:t xml:space="preserve">омпенсация морального вреда осуществляется независимо от вины </w:t>
      </w:r>
      <w:r>
        <w:rPr>
          <w:lang w:val="ru-RU"/>
        </w:rPr>
        <w:t>прич</w:t>
      </w:r>
      <w:r w:rsidRPr="00017D4F">
        <w:rPr>
          <w:lang w:val="ru-RU"/>
        </w:rPr>
        <w:t>и</w:t>
      </w:r>
      <w:r>
        <w:rPr>
          <w:lang w:val="ru-RU"/>
        </w:rPr>
        <w:t>н</w:t>
      </w:r>
      <w:r w:rsidRPr="00017D4F">
        <w:rPr>
          <w:lang w:val="ru-RU"/>
        </w:rPr>
        <w:t>ителя</w:t>
      </w:r>
      <w:r w:rsidRPr="00017D4F">
        <w:rPr>
          <w:lang w:val="ru-RU"/>
        </w:rPr>
        <w:t xml:space="preserve"> </w:t>
      </w:r>
      <w:proofErr w:type="gramStart"/>
      <w:r w:rsidRPr="00017D4F">
        <w:rPr>
          <w:lang w:val="ru-RU"/>
        </w:rPr>
        <w:t xml:space="preserve">вреда, </w:t>
      </w:r>
      <w:r>
        <w:rPr>
          <w:lang w:val="ru-RU"/>
        </w:rPr>
        <w:t xml:space="preserve"> когда</w:t>
      </w:r>
      <w:proofErr w:type="gramEnd"/>
      <w:r>
        <w:rPr>
          <w:lang w:val="ru-RU"/>
        </w:rPr>
        <w:t xml:space="preserve"> </w:t>
      </w:r>
      <w:r w:rsidRPr="00017D4F">
        <w:rPr>
          <w:lang w:val="ru-RU"/>
        </w:rPr>
        <w:t xml:space="preserve">вред причинен жизни или здоровью гражданина </w:t>
      </w:r>
      <w:r>
        <w:rPr>
          <w:lang w:val="ru-RU"/>
        </w:rPr>
        <w:t xml:space="preserve">источником повышенной опасности. </w:t>
      </w:r>
    </w:p>
    <w:p w:rsidR="00BE77ED" w:rsidRDefault="00BE77ED" w:rsidP="00BE77ED">
      <w:pPr>
        <w:ind w:left="-540" w:firstLine="540"/>
        <w:jc w:val="both"/>
        <w:rPr>
          <w:lang w:val="ru-RU"/>
        </w:rPr>
      </w:pPr>
      <w:r>
        <w:rPr>
          <w:lang w:val="ru-RU"/>
        </w:rPr>
        <w:t xml:space="preserve">Отношение </w:t>
      </w:r>
      <w:proofErr w:type="gramStart"/>
      <w:r>
        <w:rPr>
          <w:lang w:val="ru-RU"/>
        </w:rPr>
        <w:t>подсудимого  к</w:t>
      </w:r>
      <w:proofErr w:type="gramEnd"/>
      <w:r>
        <w:rPr>
          <w:lang w:val="ru-RU"/>
        </w:rPr>
        <w:t xml:space="preserve"> совершенному деянию,   приносит непереносимые физические и нравственные страдания. </w:t>
      </w:r>
      <w:proofErr w:type="gramStart"/>
      <w:r>
        <w:rPr>
          <w:lang w:val="ru-RU"/>
        </w:rPr>
        <w:t>Размер  компенсации</w:t>
      </w:r>
      <w:proofErr w:type="gramEnd"/>
      <w:r>
        <w:rPr>
          <w:lang w:val="ru-RU"/>
        </w:rPr>
        <w:t xml:space="preserve"> морального вреда оцениваем в  </w:t>
      </w:r>
      <w:r>
        <w:rPr>
          <w:lang w:val="ru-RU"/>
        </w:rPr>
        <w:t>__________________________________</w:t>
      </w:r>
      <w:r>
        <w:rPr>
          <w:lang w:val="ru-RU"/>
        </w:rPr>
        <w:t>рублей.</w:t>
      </w:r>
    </w:p>
    <w:p w:rsidR="00BE77ED" w:rsidRDefault="00BE77ED" w:rsidP="00BE77ED">
      <w:pPr>
        <w:ind w:left="-540" w:firstLine="540"/>
        <w:jc w:val="both"/>
        <w:rPr>
          <w:lang w:val="ru-RU"/>
        </w:rPr>
      </w:pPr>
      <w:r>
        <w:rPr>
          <w:lang w:val="ru-RU"/>
        </w:rPr>
        <w:t>В соответствии со п. 4 ч. 1 ст. 333.36 второй части НК РФ госпошлиной не облагается.</w:t>
      </w:r>
    </w:p>
    <w:p w:rsidR="00BE77ED" w:rsidRDefault="00BE77ED" w:rsidP="00BE77ED">
      <w:pPr>
        <w:ind w:left="-540" w:firstLine="540"/>
        <w:jc w:val="both"/>
        <w:rPr>
          <w:color w:val="000000"/>
          <w:spacing w:val="8"/>
          <w:sz w:val="26"/>
          <w:szCs w:val="26"/>
          <w:lang w:val="ru-RU"/>
        </w:rPr>
      </w:pPr>
      <w:r>
        <w:rPr>
          <w:color w:val="000000"/>
          <w:spacing w:val="8"/>
          <w:sz w:val="26"/>
          <w:szCs w:val="26"/>
          <w:lang w:val="ru-RU"/>
        </w:rPr>
        <w:t>Учитывая изложенное, на основании ст.</w:t>
      </w:r>
      <w:r>
        <w:rPr>
          <w:color w:val="000000"/>
          <w:spacing w:val="8"/>
          <w:sz w:val="26"/>
          <w:szCs w:val="26"/>
          <w:lang w:val="ru-RU"/>
        </w:rPr>
        <w:t xml:space="preserve"> </w:t>
      </w:r>
      <w:r>
        <w:rPr>
          <w:color w:val="000000"/>
          <w:spacing w:val="8"/>
          <w:sz w:val="26"/>
          <w:szCs w:val="26"/>
          <w:lang w:val="ru-RU"/>
        </w:rPr>
        <w:t>ст. 151, 1094, 1100 ГК РФ,</w:t>
      </w:r>
    </w:p>
    <w:p w:rsidR="00BE77ED" w:rsidRDefault="00BE77ED" w:rsidP="00BE77ED">
      <w:pPr>
        <w:ind w:left="-540" w:firstLine="540"/>
        <w:jc w:val="center"/>
        <w:rPr>
          <w:color w:val="000000"/>
          <w:spacing w:val="8"/>
          <w:sz w:val="26"/>
          <w:szCs w:val="26"/>
          <w:lang w:val="ru-RU"/>
        </w:rPr>
      </w:pPr>
    </w:p>
    <w:p w:rsidR="00BE77ED" w:rsidRDefault="00BE77ED" w:rsidP="00BE77ED">
      <w:pPr>
        <w:ind w:left="-540" w:firstLine="540"/>
        <w:jc w:val="center"/>
        <w:rPr>
          <w:color w:val="000000"/>
          <w:spacing w:val="8"/>
          <w:sz w:val="26"/>
          <w:szCs w:val="26"/>
          <w:lang w:val="ru-RU"/>
        </w:rPr>
      </w:pPr>
      <w:r>
        <w:rPr>
          <w:color w:val="000000"/>
          <w:spacing w:val="8"/>
          <w:sz w:val="26"/>
          <w:szCs w:val="26"/>
          <w:lang w:val="ru-RU"/>
        </w:rPr>
        <w:t>ПРОШУ:</w:t>
      </w:r>
    </w:p>
    <w:p w:rsidR="00BE77ED" w:rsidRDefault="00BE77ED" w:rsidP="00BE77ED">
      <w:pPr>
        <w:ind w:left="-540" w:firstLine="540"/>
        <w:jc w:val="center"/>
        <w:rPr>
          <w:color w:val="000000"/>
          <w:spacing w:val="8"/>
          <w:sz w:val="26"/>
          <w:szCs w:val="26"/>
          <w:lang w:val="ru-RU"/>
        </w:rPr>
      </w:pPr>
    </w:p>
    <w:p w:rsidR="00BE77ED" w:rsidRDefault="00BE77ED" w:rsidP="00BE77ED">
      <w:pPr>
        <w:ind w:left="-540" w:firstLine="540"/>
        <w:jc w:val="both"/>
        <w:rPr>
          <w:lang w:val="ru-RU"/>
        </w:rPr>
      </w:pPr>
      <w:r>
        <w:rPr>
          <w:color w:val="000000"/>
          <w:spacing w:val="8"/>
          <w:sz w:val="26"/>
          <w:szCs w:val="26"/>
          <w:lang w:val="ru-RU"/>
        </w:rPr>
        <w:t xml:space="preserve"> Взыскать </w:t>
      </w:r>
      <w:proofErr w:type="gramStart"/>
      <w:r>
        <w:rPr>
          <w:color w:val="000000"/>
          <w:spacing w:val="8"/>
          <w:sz w:val="26"/>
          <w:szCs w:val="26"/>
          <w:lang w:val="ru-RU"/>
        </w:rPr>
        <w:t xml:space="preserve">с  </w:t>
      </w:r>
      <w:r>
        <w:rPr>
          <w:lang w:val="ru-RU"/>
        </w:rPr>
        <w:t>_</w:t>
      </w:r>
      <w:proofErr w:type="gramEnd"/>
      <w:r>
        <w:rPr>
          <w:lang w:val="ru-RU"/>
        </w:rPr>
        <w:t>___________________________</w:t>
      </w:r>
      <w:proofErr w:type="spellStart"/>
      <w:r>
        <w:rPr>
          <w:lang w:val="ru-RU"/>
        </w:rPr>
        <w:t>ровича</w:t>
      </w:r>
      <w:proofErr w:type="spellEnd"/>
      <w:r>
        <w:rPr>
          <w:lang w:val="ru-RU"/>
        </w:rPr>
        <w:t xml:space="preserve"> </w:t>
      </w:r>
      <w:r>
        <w:rPr>
          <w:color w:val="000000"/>
          <w:spacing w:val="8"/>
          <w:sz w:val="26"/>
          <w:szCs w:val="26"/>
          <w:lang w:val="ru-RU"/>
        </w:rPr>
        <w:t xml:space="preserve"> в пользу  </w:t>
      </w:r>
      <w:r>
        <w:rPr>
          <w:lang w:val="ru-RU"/>
        </w:rPr>
        <w:t>__________________________________</w:t>
      </w:r>
      <w:r>
        <w:rPr>
          <w:color w:val="000000"/>
          <w:spacing w:val="8"/>
          <w:sz w:val="26"/>
          <w:szCs w:val="26"/>
          <w:lang w:val="ru-RU"/>
        </w:rPr>
        <w:t xml:space="preserve"> расходы на погребение и ритуальные услуги в размере  </w:t>
      </w:r>
      <w:r>
        <w:rPr>
          <w:lang w:val="ru-RU"/>
        </w:rPr>
        <w:t xml:space="preserve">_____________________________ рублей и </w:t>
      </w:r>
      <w:r>
        <w:rPr>
          <w:color w:val="000000"/>
          <w:spacing w:val="8"/>
          <w:sz w:val="26"/>
          <w:szCs w:val="26"/>
          <w:lang w:val="ru-RU"/>
        </w:rPr>
        <w:t>компенсацию морального вреда в размере</w:t>
      </w:r>
      <w:r>
        <w:rPr>
          <w:color w:val="000000"/>
          <w:spacing w:val="8"/>
          <w:sz w:val="26"/>
          <w:szCs w:val="26"/>
          <w:lang w:val="ru-RU"/>
        </w:rPr>
        <w:t xml:space="preserve"> _______________________________ рублей.</w:t>
      </w:r>
    </w:p>
    <w:p w:rsidR="00BE77ED" w:rsidRDefault="00BE77ED" w:rsidP="00BE77ED">
      <w:pPr>
        <w:ind w:left="-540" w:firstLine="540"/>
        <w:jc w:val="both"/>
        <w:rPr>
          <w:color w:val="000000"/>
          <w:spacing w:val="8"/>
          <w:sz w:val="26"/>
          <w:szCs w:val="26"/>
          <w:lang w:val="ru-RU"/>
        </w:rPr>
      </w:pPr>
    </w:p>
    <w:p w:rsidR="00BE77ED" w:rsidRDefault="00BE77ED" w:rsidP="00BE77ED">
      <w:pPr>
        <w:ind w:left="-540" w:firstLine="540"/>
        <w:jc w:val="both"/>
        <w:rPr>
          <w:color w:val="000000"/>
          <w:spacing w:val="8"/>
          <w:sz w:val="26"/>
          <w:szCs w:val="26"/>
          <w:lang w:val="ru-RU"/>
        </w:rPr>
      </w:pPr>
    </w:p>
    <w:p w:rsidR="00BE77ED" w:rsidRDefault="00BE77ED" w:rsidP="00BE77ED">
      <w:pPr>
        <w:ind w:left="-540" w:firstLine="540"/>
        <w:jc w:val="both"/>
        <w:rPr>
          <w:color w:val="000000"/>
          <w:spacing w:val="8"/>
          <w:sz w:val="26"/>
          <w:szCs w:val="26"/>
          <w:lang w:val="ru-RU"/>
        </w:rPr>
      </w:pPr>
      <w:r>
        <w:rPr>
          <w:color w:val="000000"/>
          <w:spacing w:val="8"/>
          <w:sz w:val="26"/>
          <w:szCs w:val="26"/>
          <w:lang w:val="ru-RU"/>
        </w:rPr>
        <w:lastRenderedPageBreak/>
        <w:t xml:space="preserve"> </w:t>
      </w:r>
      <w:r>
        <w:rPr>
          <w:color w:val="000000"/>
          <w:spacing w:val="8"/>
          <w:sz w:val="26"/>
          <w:szCs w:val="26"/>
          <w:lang w:val="ru-RU"/>
        </w:rPr>
        <w:t xml:space="preserve"> </w:t>
      </w:r>
    </w:p>
    <w:p w:rsidR="00BE77ED" w:rsidRDefault="00BE77ED" w:rsidP="00BE77ED">
      <w:pPr>
        <w:ind w:left="360"/>
        <w:jc w:val="both"/>
        <w:rPr>
          <w:color w:val="000000"/>
          <w:spacing w:val="8"/>
          <w:sz w:val="26"/>
          <w:szCs w:val="26"/>
          <w:lang w:val="ru-RU"/>
        </w:rPr>
      </w:pPr>
    </w:p>
    <w:p w:rsidR="00BE77ED" w:rsidRDefault="00BE77ED" w:rsidP="00BE77ED">
      <w:pPr>
        <w:ind w:left="360"/>
        <w:jc w:val="both"/>
        <w:rPr>
          <w:color w:val="000000"/>
          <w:spacing w:val="8"/>
          <w:sz w:val="26"/>
          <w:szCs w:val="26"/>
          <w:lang w:val="ru-RU"/>
        </w:rPr>
      </w:pPr>
      <w:r>
        <w:rPr>
          <w:color w:val="000000"/>
          <w:spacing w:val="8"/>
          <w:sz w:val="26"/>
          <w:szCs w:val="26"/>
          <w:lang w:val="ru-RU"/>
        </w:rPr>
        <w:t>Приложения:</w:t>
      </w:r>
    </w:p>
    <w:p w:rsidR="00BE77ED" w:rsidRDefault="00BE77ED" w:rsidP="00BE77ED">
      <w:pPr>
        <w:ind w:left="360"/>
        <w:jc w:val="both"/>
        <w:rPr>
          <w:color w:val="000000"/>
          <w:spacing w:val="8"/>
          <w:sz w:val="26"/>
          <w:szCs w:val="26"/>
          <w:lang w:val="ru-RU"/>
        </w:rPr>
      </w:pPr>
      <w:r>
        <w:rPr>
          <w:color w:val="000000"/>
          <w:spacing w:val="8"/>
          <w:sz w:val="26"/>
          <w:szCs w:val="26"/>
          <w:lang w:val="ru-RU"/>
        </w:rPr>
        <w:t xml:space="preserve">Копии </w:t>
      </w:r>
      <w:proofErr w:type="gramStart"/>
      <w:r>
        <w:rPr>
          <w:color w:val="000000"/>
          <w:spacing w:val="8"/>
          <w:sz w:val="26"/>
          <w:szCs w:val="26"/>
          <w:lang w:val="ru-RU"/>
        </w:rPr>
        <w:t>квитанции</w:t>
      </w:r>
      <w:proofErr w:type="gramEnd"/>
      <w:r>
        <w:rPr>
          <w:color w:val="000000"/>
          <w:spacing w:val="8"/>
          <w:sz w:val="26"/>
          <w:szCs w:val="26"/>
          <w:lang w:val="ru-RU"/>
        </w:rPr>
        <w:t xml:space="preserve"> подтверждающей расходы на погребение.</w:t>
      </w:r>
    </w:p>
    <w:p w:rsidR="00BE77ED" w:rsidRPr="00AE3667" w:rsidRDefault="00BE77ED" w:rsidP="00BE77ED">
      <w:pPr>
        <w:ind w:left="360"/>
        <w:jc w:val="both"/>
        <w:rPr>
          <w:color w:val="000000"/>
          <w:spacing w:val="8"/>
          <w:sz w:val="26"/>
          <w:szCs w:val="26"/>
          <w:lang w:val="ru-RU"/>
        </w:rPr>
      </w:pPr>
      <w:proofErr w:type="gramStart"/>
      <w:r>
        <w:rPr>
          <w:color w:val="000000"/>
          <w:spacing w:val="8"/>
          <w:sz w:val="26"/>
          <w:szCs w:val="26"/>
          <w:lang w:val="ru-RU"/>
        </w:rPr>
        <w:t>Расчет  расходов</w:t>
      </w:r>
      <w:proofErr w:type="gramEnd"/>
      <w:r>
        <w:rPr>
          <w:color w:val="000000"/>
          <w:spacing w:val="8"/>
          <w:sz w:val="26"/>
          <w:szCs w:val="26"/>
          <w:lang w:val="ru-RU"/>
        </w:rPr>
        <w:t xml:space="preserve"> на погребение</w:t>
      </w:r>
      <w:r>
        <w:rPr>
          <w:lang w:val="ru-RU"/>
        </w:rPr>
        <w:t>.</w:t>
      </w:r>
    </w:p>
    <w:p w:rsidR="00BE77ED" w:rsidRDefault="00BE77ED" w:rsidP="00BE77ED">
      <w:pPr>
        <w:ind w:left="360"/>
        <w:jc w:val="both"/>
        <w:rPr>
          <w:color w:val="000000"/>
          <w:spacing w:val="8"/>
          <w:sz w:val="26"/>
          <w:szCs w:val="26"/>
          <w:lang w:val="ru-RU"/>
        </w:rPr>
      </w:pPr>
    </w:p>
    <w:p w:rsidR="00BE77ED" w:rsidRPr="00017D4F" w:rsidRDefault="00BE77ED" w:rsidP="00BE77ED">
      <w:pPr>
        <w:ind w:left="-540" w:firstLine="540"/>
        <w:jc w:val="both"/>
        <w:rPr>
          <w:color w:val="000000"/>
          <w:spacing w:val="8"/>
          <w:sz w:val="26"/>
          <w:szCs w:val="26"/>
          <w:lang w:val="ru-RU"/>
        </w:rPr>
      </w:pPr>
    </w:p>
    <w:p w:rsidR="00BE77ED" w:rsidRDefault="00BE77ED" w:rsidP="00BE77ED">
      <w:pPr>
        <w:ind w:left="-540" w:firstLine="540"/>
        <w:jc w:val="both"/>
        <w:rPr>
          <w:lang w:val="ru-RU"/>
        </w:rPr>
      </w:pPr>
    </w:p>
    <w:p w:rsidR="00BE77ED" w:rsidRPr="00017D4F" w:rsidRDefault="00BE77ED" w:rsidP="00BE77ED">
      <w:pPr>
        <w:ind w:left="-540" w:firstLine="540"/>
        <w:jc w:val="both"/>
        <w:rPr>
          <w:lang w:val="ru-RU"/>
        </w:rPr>
      </w:pPr>
      <w:r>
        <w:rPr>
          <w:lang w:val="ru-RU"/>
        </w:rPr>
        <w:t>Заявитель</w:t>
      </w:r>
      <w:r>
        <w:rPr>
          <w:lang w:val="ru-RU"/>
        </w:rPr>
        <w:t>: _________________________________/___________________/</w:t>
      </w:r>
      <w:bookmarkStart w:id="0" w:name="_GoBack"/>
      <w:bookmarkEnd w:id="0"/>
    </w:p>
    <w:p w:rsidR="004567D5" w:rsidRPr="00BE77ED" w:rsidRDefault="004567D5">
      <w:pPr>
        <w:rPr>
          <w:lang w:val="ru-RU"/>
        </w:rPr>
      </w:pPr>
    </w:p>
    <w:sectPr w:rsidR="004567D5" w:rsidRPr="00BE77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7E4A"/>
    <w:rsid w:val="004567D5"/>
    <w:rsid w:val="00577E4A"/>
    <w:rsid w:val="00BE7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FE225B-8EAA-4E0E-A471-2954864A8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77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402</Words>
  <Characters>2292</Characters>
  <Application>Microsoft Office Word</Application>
  <DocSecurity>0</DocSecurity>
  <Lines>19</Lines>
  <Paragraphs>5</Paragraphs>
  <ScaleCrop>false</ScaleCrop>
  <Company/>
  <LinksUpToDate>false</LinksUpToDate>
  <CharactersWithSpaces>2689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2021-06-22T15:34:00Z</dcterms:created>
  <dcterms:modified xsi:type="dcterms:W3CDTF">2021-06-22T15:41:00Z</dcterms:modified>
</cp:coreProperties>
</file>