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5D3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</w:rPr>
        <w:t xml:space="preserve">Определить суд в </w:t>
      </w:r>
      <w:proofErr w:type="gramStart"/>
      <w:r>
        <w:rPr>
          <w:rFonts w:ascii="Arial" w:hAnsi="Arial" w:cs="Arial"/>
          <w:sz w:val="28"/>
          <w:szCs w:val="28"/>
        </w:rPr>
        <w:t>соответствии  с</w:t>
      </w:r>
      <w:proofErr w:type="gramEnd"/>
      <w:r>
        <w:rPr>
          <w:rFonts w:ascii="Arial" w:hAnsi="Arial" w:cs="Arial"/>
          <w:sz w:val="28"/>
          <w:szCs w:val="28"/>
        </w:rPr>
        <w:t xml:space="preserve"> территориальной подсудностью.</w:t>
      </w:r>
    </w:p>
    <w:p w:rsidR="001365D3" w:rsidRPr="004E1153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1365D3" w:rsidRPr="009E032C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sz w:val="28"/>
          <w:szCs w:val="28"/>
        </w:rPr>
      </w:pPr>
      <w:r w:rsidRPr="009E032C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Истец: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____________________________</w:t>
      </w:r>
    </w:p>
    <w:p w:rsidR="001365D3" w:rsidRPr="009E032C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1365D3" w:rsidRPr="009E032C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sz w:val="28"/>
          <w:szCs w:val="28"/>
        </w:rPr>
      </w:pPr>
      <w:r w:rsidRPr="009E032C">
        <w:rPr>
          <w:rFonts w:ascii="Arial" w:hAnsi="Arial" w:cs="Arial"/>
          <w:sz w:val="28"/>
          <w:szCs w:val="28"/>
        </w:rPr>
        <w:t>Ответчики:</w:t>
      </w:r>
    </w:p>
    <w:p w:rsidR="001365D3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</w:t>
      </w:r>
    </w:p>
    <w:p w:rsidR="001365D3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sz w:val="28"/>
          <w:szCs w:val="28"/>
        </w:rPr>
      </w:pPr>
    </w:p>
    <w:p w:rsidR="001365D3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Третьи лица</w:t>
      </w:r>
      <w:proofErr w:type="gramEnd"/>
      <w:r>
        <w:rPr>
          <w:rFonts w:ascii="Arial" w:hAnsi="Arial" w:cs="Arial"/>
          <w:sz w:val="28"/>
          <w:szCs w:val="28"/>
        </w:rPr>
        <w:t xml:space="preserve"> не заявляющие самостоятельных требований: </w:t>
      </w:r>
    </w:p>
    <w:p w:rsidR="001365D3" w:rsidRPr="001365D3" w:rsidRDefault="001365D3" w:rsidP="001365D3">
      <w:pPr>
        <w:pStyle w:val="a3"/>
        <w:numPr>
          <w:ilvl w:val="0"/>
          <w:numId w:val="3"/>
        </w:numPr>
        <w:tabs>
          <w:tab w:val="left" w:pos="4111"/>
        </w:tabs>
        <w:spacing w:after="0" w:line="240" w:lineRule="auto"/>
        <w:jc w:val="both"/>
        <w:rPr>
          <w:color w:val="555555"/>
          <w:sz w:val="28"/>
          <w:szCs w:val="28"/>
          <w:shd w:val="clear" w:color="auto" w:fill="FFFFFF"/>
        </w:rPr>
      </w:pPr>
      <w:r w:rsidRPr="004E1153">
        <w:rPr>
          <w:rFonts w:ascii="Helvetica" w:hAnsi="Helvetica"/>
          <w:color w:val="555555"/>
          <w:sz w:val="28"/>
          <w:szCs w:val="28"/>
          <w:shd w:val="clear" w:color="auto" w:fill="FFFFFF"/>
        </w:rPr>
        <w:t xml:space="preserve">Отдел опеки и попечительства по городу </w:t>
      </w:r>
      <w:r w:rsidR="00D76E8F">
        <w:rPr>
          <w:color w:val="555555"/>
          <w:sz w:val="28"/>
          <w:szCs w:val="28"/>
          <w:shd w:val="clear" w:color="auto" w:fill="FFFFFF"/>
        </w:rPr>
        <w:t>_____________</w:t>
      </w:r>
    </w:p>
    <w:p w:rsidR="001365D3" w:rsidRPr="004E1153" w:rsidRDefault="001365D3" w:rsidP="001365D3">
      <w:pPr>
        <w:pStyle w:val="a3"/>
        <w:numPr>
          <w:ilvl w:val="0"/>
          <w:numId w:val="3"/>
        </w:numPr>
        <w:tabs>
          <w:tab w:val="left" w:pos="4111"/>
        </w:tabs>
        <w:spacing w:after="0" w:line="240" w:lineRule="auto"/>
        <w:jc w:val="both"/>
        <w:rPr>
          <w:color w:val="555555"/>
          <w:sz w:val="28"/>
          <w:szCs w:val="28"/>
          <w:shd w:val="clear" w:color="auto" w:fill="FFFFFF"/>
        </w:rPr>
      </w:pPr>
      <w:proofErr w:type="spellStart"/>
      <w:r w:rsidRPr="004E1153">
        <w:rPr>
          <w:rFonts w:ascii="Arial" w:eastAsia="Times New Roman" w:hAnsi="Arial" w:cs="Arial"/>
          <w:bCs/>
          <w:color w:val="222222"/>
          <w:kern w:val="36"/>
          <w:sz w:val="28"/>
          <w:szCs w:val="28"/>
          <w:lang w:eastAsia="ru-RU"/>
        </w:rPr>
        <w:t>Росреестр</w:t>
      </w:r>
      <w:proofErr w:type="spellEnd"/>
      <w:r>
        <w:rPr>
          <w:rFonts w:ascii="Arial" w:eastAsia="Times New Roman" w:hAnsi="Arial" w:cs="Arial"/>
          <w:bCs/>
          <w:color w:val="222222"/>
          <w:kern w:val="36"/>
          <w:sz w:val="28"/>
          <w:szCs w:val="28"/>
          <w:lang w:eastAsia="ru-RU"/>
        </w:rPr>
        <w:t xml:space="preserve"> </w:t>
      </w:r>
      <w:r w:rsidRPr="004E1153">
        <w:rPr>
          <w:rFonts w:ascii="Arial" w:eastAsia="Times New Roman" w:hAnsi="Arial" w:cs="Arial"/>
          <w:bCs/>
          <w:color w:val="222222"/>
          <w:kern w:val="36"/>
          <w:sz w:val="28"/>
          <w:szCs w:val="28"/>
          <w:lang w:eastAsia="ru-RU"/>
        </w:rPr>
        <w:t xml:space="preserve"> </w:t>
      </w:r>
    </w:p>
    <w:p w:rsidR="001365D3" w:rsidRDefault="001365D3" w:rsidP="001365D3">
      <w:pPr>
        <w:tabs>
          <w:tab w:val="left" w:pos="4111"/>
        </w:tabs>
        <w:spacing w:after="0" w:line="240" w:lineRule="auto"/>
        <w:ind w:left="4471" w:hanging="360"/>
        <w:jc w:val="both"/>
        <w:rPr>
          <w:rFonts w:ascii="Arial" w:eastAsia="Times New Roman" w:hAnsi="Arial" w:cs="Arial"/>
          <w:bCs/>
          <w:color w:val="222222"/>
          <w:kern w:val="36"/>
          <w:sz w:val="28"/>
          <w:szCs w:val="28"/>
          <w:lang w:eastAsia="ru-RU"/>
        </w:rPr>
      </w:pPr>
      <w:r>
        <w:rPr>
          <w:rFonts w:ascii="Helvetica" w:eastAsia="Times New Roman" w:hAnsi="Helvetica" w:cs="Times New Roman"/>
          <w:color w:val="555555"/>
          <w:sz w:val="28"/>
          <w:szCs w:val="28"/>
          <w:lang w:eastAsia="ru-RU"/>
        </w:rPr>
        <w:t xml:space="preserve"> </w:t>
      </w:r>
    </w:p>
    <w:tbl>
      <w:tblPr>
        <w:tblW w:w="114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5"/>
      </w:tblGrid>
      <w:tr w:rsidR="001365D3" w:rsidRPr="004E1153" w:rsidTr="00590420">
        <w:tc>
          <w:tcPr>
            <w:tcW w:w="0" w:type="auto"/>
            <w:shd w:val="clear" w:color="auto" w:fill="FFFFFF"/>
            <w:vAlign w:val="center"/>
            <w:hideMark/>
          </w:tcPr>
          <w:p w:rsidR="001365D3" w:rsidRPr="004E1153" w:rsidRDefault="001365D3" w:rsidP="001365D3">
            <w:pPr>
              <w:rPr>
                <w:rFonts w:ascii="inherit" w:eastAsia="Times New Roman" w:hAnsi="inherit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222222"/>
                <w:kern w:val="36"/>
                <w:sz w:val="28"/>
                <w:szCs w:val="28"/>
                <w:lang w:eastAsia="ru-RU"/>
              </w:rPr>
              <w:t xml:space="preserve"> </w:t>
            </w:r>
            <w:r w:rsidRPr="004E1153">
              <w:rPr>
                <w:rFonts w:ascii="Arial" w:eastAsia="Times New Roman" w:hAnsi="Arial" w:cs="Arial"/>
                <w:bCs/>
                <w:color w:val="222222"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365D3" w:rsidRPr="009E032C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sz w:val="28"/>
          <w:szCs w:val="28"/>
        </w:rPr>
      </w:pPr>
      <w:r w:rsidRPr="009E032C">
        <w:rPr>
          <w:rFonts w:ascii="Arial" w:hAnsi="Arial" w:cs="Arial"/>
          <w:sz w:val="28"/>
          <w:szCs w:val="28"/>
        </w:rPr>
        <w:t>Цена иска:</w:t>
      </w:r>
      <w:r w:rsidRPr="00FA33EA">
        <w:t xml:space="preserve"> </w:t>
      </w:r>
      <w:r>
        <w:rPr>
          <w:rFonts w:ascii="Arial" w:hAnsi="Arial" w:cs="Arial"/>
          <w:sz w:val="28"/>
          <w:szCs w:val="28"/>
        </w:rPr>
        <w:t>______________</w:t>
      </w:r>
      <w:r w:rsidRPr="00FA33EA">
        <w:rPr>
          <w:rFonts w:ascii="Arial" w:hAnsi="Arial" w:cs="Arial"/>
          <w:sz w:val="28"/>
          <w:szCs w:val="28"/>
        </w:rPr>
        <w:t xml:space="preserve"> рублей</w:t>
      </w:r>
    </w:p>
    <w:p w:rsidR="001365D3" w:rsidRPr="009E032C" w:rsidRDefault="001365D3" w:rsidP="001365D3">
      <w:pPr>
        <w:tabs>
          <w:tab w:val="left" w:pos="4111"/>
        </w:tabs>
        <w:spacing w:after="0" w:line="240" w:lineRule="auto"/>
        <w:ind w:left="4111"/>
        <w:jc w:val="both"/>
        <w:rPr>
          <w:rFonts w:ascii="Arial" w:hAnsi="Arial" w:cs="Arial"/>
          <w:sz w:val="28"/>
          <w:szCs w:val="28"/>
        </w:rPr>
      </w:pPr>
    </w:p>
    <w:p w:rsidR="001365D3" w:rsidRPr="009E032C" w:rsidRDefault="001365D3" w:rsidP="001365D3">
      <w:pPr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</w:rPr>
      </w:pPr>
      <w:r w:rsidRPr="009E032C">
        <w:rPr>
          <w:rFonts w:ascii="Arial" w:hAnsi="Arial" w:cs="Arial"/>
          <w:sz w:val="28"/>
          <w:szCs w:val="28"/>
        </w:rPr>
        <w:t>ИСКОВОЕ ЗАЯВЛЕНИЕ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1365D3" w:rsidRPr="009E032C" w:rsidRDefault="00D76E8F" w:rsidP="001365D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«____» ___________ _____</w:t>
      </w:r>
      <w:r w:rsidR="001365D3" w:rsidRPr="009E032C">
        <w:rPr>
          <w:rFonts w:ascii="Arial" w:hAnsi="Arial" w:cs="Arial"/>
          <w:sz w:val="28"/>
          <w:szCs w:val="28"/>
        </w:rPr>
        <w:t xml:space="preserve"> года между </w:t>
      </w:r>
      <w:r w:rsidR="001365D3">
        <w:rPr>
          <w:rFonts w:ascii="Arial" w:hAnsi="Arial" w:cs="Arial"/>
          <w:sz w:val="28"/>
          <w:szCs w:val="28"/>
        </w:rPr>
        <w:t>______________________</w:t>
      </w:r>
      <w:r w:rsidR="001365D3" w:rsidRPr="009E032C">
        <w:rPr>
          <w:rFonts w:ascii="Arial" w:hAnsi="Arial" w:cs="Arial"/>
          <w:sz w:val="28"/>
          <w:szCs w:val="28"/>
        </w:rPr>
        <w:t xml:space="preserve"> и </w:t>
      </w:r>
      <w:r w:rsidR="001365D3">
        <w:rPr>
          <w:rFonts w:ascii="Arial" w:hAnsi="Arial" w:cs="Arial"/>
          <w:sz w:val="28"/>
          <w:szCs w:val="28"/>
        </w:rPr>
        <w:t>_____________________________</w:t>
      </w:r>
      <w:r w:rsidR="001365D3" w:rsidRPr="009E032C">
        <w:rPr>
          <w:rFonts w:ascii="Arial" w:hAnsi="Arial" w:cs="Arial"/>
          <w:sz w:val="28"/>
          <w:szCs w:val="28"/>
        </w:rPr>
        <w:t xml:space="preserve"> заключен брак. После заключения брака жене присвоена фамилия </w:t>
      </w:r>
      <w:r w:rsidR="001365D3">
        <w:rPr>
          <w:rFonts w:ascii="Arial" w:hAnsi="Arial" w:cs="Arial"/>
          <w:sz w:val="28"/>
          <w:szCs w:val="28"/>
        </w:rPr>
        <w:t>_______________</w:t>
      </w:r>
      <w:r w:rsidR="001365D3" w:rsidRPr="009E032C">
        <w:rPr>
          <w:rFonts w:ascii="Arial" w:hAnsi="Arial" w:cs="Arial"/>
          <w:sz w:val="28"/>
          <w:szCs w:val="28"/>
        </w:rPr>
        <w:t>.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E032C">
        <w:rPr>
          <w:rFonts w:ascii="Arial" w:hAnsi="Arial" w:cs="Arial"/>
          <w:sz w:val="28"/>
          <w:szCs w:val="28"/>
        </w:rPr>
        <w:t xml:space="preserve">20 ноября 2010 года </w:t>
      </w:r>
      <w:r>
        <w:rPr>
          <w:rFonts w:ascii="Arial" w:hAnsi="Arial" w:cs="Arial"/>
          <w:sz w:val="28"/>
          <w:szCs w:val="28"/>
        </w:rPr>
        <w:t>_______________________</w:t>
      </w:r>
      <w:r w:rsidRPr="009E032C">
        <w:rPr>
          <w:rFonts w:ascii="Arial" w:hAnsi="Arial" w:cs="Arial"/>
          <w:sz w:val="28"/>
          <w:szCs w:val="28"/>
        </w:rPr>
        <w:t xml:space="preserve"> признан отцом несовершеннолетнего </w:t>
      </w:r>
      <w:r>
        <w:rPr>
          <w:rFonts w:ascii="Arial" w:hAnsi="Arial" w:cs="Arial"/>
          <w:sz w:val="28"/>
          <w:szCs w:val="28"/>
        </w:rPr>
        <w:t>_____________________</w:t>
      </w:r>
      <w:r w:rsidRPr="009E032C">
        <w:rPr>
          <w:rFonts w:ascii="Arial" w:hAnsi="Arial" w:cs="Arial"/>
          <w:sz w:val="28"/>
          <w:szCs w:val="28"/>
        </w:rPr>
        <w:t xml:space="preserve"> 28 октября 2010 года рождения, с присвоением ребенку фамилии.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E032C">
        <w:rPr>
          <w:rFonts w:ascii="Arial" w:hAnsi="Arial" w:cs="Arial"/>
          <w:sz w:val="28"/>
          <w:szCs w:val="28"/>
        </w:rPr>
        <w:t xml:space="preserve">15 июля 2014 года в браке родилась </w:t>
      </w:r>
      <w:r>
        <w:rPr>
          <w:rFonts w:ascii="Arial" w:hAnsi="Arial" w:cs="Arial"/>
          <w:sz w:val="28"/>
          <w:szCs w:val="28"/>
        </w:rPr>
        <w:t>_______________________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>
        <w:rPr>
          <w:rFonts w:ascii="Arial" w:hAnsi="Arial" w:cs="Arial"/>
          <w:sz w:val="28"/>
          <w:szCs w:val="28"/>
        </w:rPr>
        <w:t>______________________</w:t>
      </w:r>
      <w:r w:rsidRPr="009E032C">
        <w:rPr>
          <w:rFonts w:ascii="Arial" w:hAnsi="Arial" w:cs="Arial"/>
          <w:sz w:val="28"/>
          <w:szCs w:val="28"/>
        </w:rPr>
        <w:t xml:space="preserve"> года на основании 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Федерального закона от 29.12.2006 № 256-ФЗ «О дополнительных мерах государственной поддержки семей, имеющих детей» </w:t>
      </w:r>
      <w:r w:rsidR="00D76E8F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__________________________________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выдан государственный сертификат на материнский (семейный) капитал.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21 июля 2020 года между продавцом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___________________________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и покупателями </w:t>
      </w:r>
      <w:r w:rsidR="00D76E8F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__________________________________________________________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_________________________________________________________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заключен договор купли продажи   квартиры</w:t>
      </w:r>
      <w:proofErr w:type="gramStart"/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.</w:t>
      </w:r>
      <w:proofErr w:type="gramEnd"/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находящейся по адресу: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______________________________________________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. 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Согласно предмету договора, квартира куплена в долевую собственность по 1/</w:t>
      </w:r>
      <w:r w:rsidR="00D76E8F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3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каждому покупателю.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E032C">
        <w:rPr>
          <w:rFonts w:ascii="Arial" w:hAnsi="Arial" w:cs="Arial"/>
          <w:sz w:val="28"/>
          <w:szCs w:val="28"/>
        </w:rPr>
        <w:t>Согласно пункту 3 договора цена продаваемой</w:t>
      </w:r>
      <w:r>
        <w:rPr>
          <w:rFonts w:ascii="Arial" w:hAnsi="Arial" w:cs="Arial"/>
          <w:sz w:val="28"/>
          <w:szCs w:val="28"/>
        </w:rPr>
        <w:t xml:space="preserve"> (покупаемой)</w:t>
      </w:r>
      <w:r w:rsidRPr="009E032C">
        <w:rPr>
          <w:rFonts w:ascii="Arial" w:hAnsi="Arial" w:cs="Arial"/>
          <w:sz w:val="28"/>
          <w:szCs w:val="28"/>
        </w:rPr>
        <w:t xml:space="preserve"> квартиры составляет </w:t>
      </w:r>
      <w:r>
        <w:rPr>
          <w:rFonts w:ascii="Arial" w:hAnsi="Arial" w:cs="Arial"/>
          <w:sz w:val="28"/>
          <w:szCs w:val="28"/>
        </w:rPr>
        <w:t>___________________</w:t>
      </w:r>
      <w:r w:rsidRPr="009E032C">
        <w:rPr>
          <w:rFonts w:ascii="Arial" w:hAnsi="Arial" w:cs="Arial"/>
          <w:sz w:val="28"/>
          <w:szCs w:val="28"/>
        </w:rPr>
        <w:t xml:space="preserve"> рублей. Указанная сумма подлежит оплате покупателями за счет средств федерального бюджета </w:t>
      </w:r>
      <w:r w:rsidRPr="009E032C">
        <w:rPr>
          <w:rFonts w:ascii="Arial" w:hAnsi="Arial" w:cs="Arial"/>
          <w:sz w:val="28"/>
          <w:szCs w:val="28"/>
        </w:rPr>
        <w:lastRenderedPageBreak/>
        <w:t>на основании государственного сертификата на материнский (семейный) капитал.</w:t>
      </w:r>
    </w:p>
    <w:p w:rsidR="001365D3" w:rsidRPr="009E032C" w:rsidRDefault="00D76E8F" w:rsidP="001365D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«___</w:t>
      </w:r>
      <w:proofErr w:type="gramStart"/>
      <w:r>
        <w:rPr>
          <w:rFonts w:ascii="Arial" w:hAnsi="Arial" w:cs="Arial"/>
          <w:sz w:val="28"/>
          <w:szCs w:val="28"/>
        </w:rPr>
        <w:t>_»_</w:t>
      </w:r>
      <w:proofErr w:type="gramEnd"/>
      <w:r>
        <w:rPr>
          <w:rFonts w:ascii="Arial" w:hAnsi="Arial" w:cs="Arial"/>
          <w:sz w:val="28"/>
          <w:szCs w:val="28"/>
        </w:rPr>
        <w:t>__________ _______</w:t>
      </w:r>
      <w:bookmarkStart w:id="0" w:name="_GoBack"/>
      <w:bookmarkEnd w:id="0"/>
      <w:r w:rsidR="001365D3" w:rsidRPr="009E032C">
        <w:rPr>
          <w:rFonts w:ascii="Arial" w:hAnsi="Arial" w:cs="Arial"/>
          <w:sz w:val="28"/>
          <w:szCs w:val="28"/>
        </w:rPr>
        <w:t xml:space="preserve"> года произведена регистрация права собственности на жилое помещение.</w:t>
      </w: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В силу ч. 4 ст. 10 Федерального закона от 29.12.2006 № 256-ФЗ «О дополнительных мерах государственной поддержки семей, имеющих детей» (далее – Закон № 256-ФЗ) лицо, получившее сертификат, его супруг (супруга) обязаны оформить жилое помещение, приобретенное (построенное, реконструированное) с использованием средств (части средств) материнского (семейного) капитала, в общую собственность такого лица, его супруга (супруги), детей (в том числе первого, второго, третьего ребенка и последующих детей) с определением размера долей по соглашению.</w:t>
      </w: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Однако соглашения об определении размера долей достигнуто не было. </w:t>
      </w: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Имеющееся правоотношение регулируется </w:t>
      </w:r>
      <w:r w:rsidRPr="00282BB6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частью 1 статьи 245 Гражданского кодекса Российской Федерации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«е</w:t>
      </w:r>
      <w:r w:rsidRPr="00282BB6">
        <w:rPr>
          <w:rFonts w:ascii="Arial" w:hAnsi="Arial" w:cs="Arial"/>
          <w:color w:val="222222"/>
          <w:sz w:val="28"/>
          <w:szCs w:val="28"/>
          <w:shd w:val="clear" w:color="auto" w:fill="FFFFFF"/>
        </w:rPr>
        <w:t>сли доли участников долевой собственности не могут быть определены на основании закона и не установлены соглашением всех ее участников, доли считаются равными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»</w:t>
      </w:r>
      <w:r w:rsidRPr="00282BB6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Согласно указанной нормы, </w:t>
      </w:r>
      <w:r w:rsidRPr="00282BB6">
        <w:rPr>
          <w:rFonts w:ascii="Arial" w:hAnsi="Arial" w:cs="Arial"/>
          <w:color w:val="222222"/>
          <w:sz w:val="28"/>
          <w:szCs w:val="28"/>
          <w:shd w:val="clear" w:color="auto" w:fill="FFFFFF"/>
        </w:rPr>
        <w:t>и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с</w:t>
      </w:r>
      <w:r w:rsidRPr="00282BB6">
        <w:rPr>
          <w:rFonts w:ascii="Arial" w:hAnsi="Arial" w:cs="Arial"/>
          <w:color w:val="222222"/>
          <w:sz w:val="28"/>
          <w:szCs w:val="28"/>
          <w:shd w:val="clear" w:color="auto" w:fill="FFFFFF"/>
        </w:rPr>
        <w:t>тцу и ответчикам принадлежит по ¼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(четыре члена семьи)</w:t>
      </w:r>
      <w:r w:rsidRPr="00282BB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доли в общей долевой собственности на квартиру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__________________________________</w:t>
      </w:r>
      <w:r w:rsidRPr="00282BB6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.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</w:t>
      </w: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На основании изложенного, руководствуясь статьями 131, 132 Гражданско-процессуального кодекса Российской Федерации, </w:t>
      </w: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</w:p>
    <w:p w:rsidR="001365D3" w:rsidRDefault="001365D3" w:rsidP="001365D3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ПРОШУ:</w:t>
      </w:r>
    </w:p>
    <w:p w:rsidR="001365D3" w:rsidRDefault="001365D3" w:rsidP="001365D3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</w:p>
    <w:p w:rsidR="001365D3" w:rsidRPr="001365D3" w:rsidRDefault="001365D3" w:rsidP="001365D3">
      <w:pPr>
        <w:spacing w:after="0" w:line="240" w:lineRule="auto"/>
        <w:ind w:left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1365D3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</w:t>
      </w:r>
    </w:p>
    <w:p w:rsidR="001365D3" w:rsidRDefault="001365D3" w:rsidP="001365D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Признать право _________________</w:t>
      </w:r>
      <w:proofErr w:type="gramStart"/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_,_</w:t>
      </w:r>
      <w:proofErr w:type="gramEnd"/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__________________________,_____________________________,______________</w:t>
      </w:r>
      <w:r w:rsidRPr="00F52318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в общей долевой собственности на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квартиру</w:t>
      </w:r>
      <w:r w:rsidRPr="00F52318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____ </w:t>
      </w:r>
      <w:r w:rsidRPr="00F52318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находящ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уюся</w:t>
      </w:r>
      <w:r w:rsidRPr="00F52318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по адресу: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___________________________ ¼ на каждого.</w:t>
      </w:r>
    </w:p>
    <w:p w:rsidR="001365D3" w:rsidRPr="00F52318" w:rsidRDefault="001365D3" w:rsidP="001365D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Взыскать с ____________________________ в пользу ___________________________ уплаченную госпошлину.</w:t>
      </w:r>
    </w:p>
    <w:p w:rsidR="001365D3" w:rsidRDefault="001365D3" w:rsidP="001365D3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Приложения: 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1.копия свидетельства о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заключении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 брака.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2. </w:t>
      </w: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госпошлина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.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3. копия свидетельства о рождении </w:t>
      </w: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4. копия свидетельства о рождении 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5. копия </w:t>
      </w:r>
      <w:r w:rsidR="00D76E8F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 xml:space="preserve">сертификата на 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материнск</w:t>
      </w:r>
      <w:r w:rsidR="00D76E8F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ий капитал</w:t>
      </w: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.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6. договор купли-продажи квартиры.</w:t>
      </w: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  <w:r w:rsidRPr="009E032C"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lastRenderedPageBreak/>
        <w:t xml:space="preserve"> </w:t>
      </w: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</w:p>
    <w:p w:rsidR="001365D3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</w:pPr>
    </w:p>
    <w:p w:rsidR="001365D3" w:rsidRPr="009E032C" w:rsidRDefault="001365D3" w:rsidP="001365D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pacing w:val="3"/>
          <w:sz w:val="28"/>
          <w:szCs w:val="28"/>
          <w:shd w:val="clear" w:color="auto" w:fill="F3F3F3"/>
        </w:rPr>
        <w:t>«____» ___________ 2021 _________________/___________/</w:t>
      </w:r>
    </w:p>
    <w:p w:rsidR="001365D3" w:rsidRPr="009E032C" w:rsidRDefault="001365D3" w:rsidP="001365D3">
      <w:pPr>
        <w:tabs>
          <w:tab w:val="left" w:pos="4111"/>
        </w:tabs>
        <w:ind w:left="4111"/>
        <w:jc w:val="both"/>
        <w:rPr>
          <w:sz w:val="28"/>
          <w:szCs w:val="28"/>
        </w:rPr>
      </w:pPr>
    </w:p>
    <w:p w:rsidR="001365D3" w:rsidRPr="009E032C" w:rsidRDefault="001365D3" w:rsidP="001365D3">
      <w:pPr>
        <w:tabs>
          <w:tab w:val="left" w:pos="4111"/>
        </w:tabs>
        <w:ind w:left="4111"/>
        <w:jc w:val="both"/>
        <w:rPr>
          <w:sz w:val="28"/>
          <w:szCs w:val="28"/>
        </w:rPr>
      </w:pPr>
    </w:p>
    <w:p w:rsidR="004567D5" w:rsidRDefault="004567D5"/>
    <w:sectPr w:rsidR="00456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85395"/>
    <w:multiLevelType w:val="hybridMultilevel"/>
    <w:tmpl w:val="44FAA12A"/>
    <w:lvl w:ilvl="0" w:tplc="722EC5DC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1" w15:restartNumberingAfterBreak="0">
    <w:nsid w:val="706405CF"/>
    <w:multiLevelType w:val="hybridMultilevel"/>
    <w:tmpl w:val="6F347F36"/>
    <w:lvl w:ilvl="0" w:tplc="C566791A">
      <w:start w:val="1"/>
      <w:numFmt w:val="decimal"/>
      <w:lvlText w:val="%1.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1" w:hanging="360"/>
      </w:pPr>
    </w:lvl>
    <w:lvl w:ilvl="2" w:tplc="0419001B" w:tentative="1">
      <w:start w:val="1"/>
      <w:numFmt w:val="lowerRoman"/>
      <w:lvlText w:val="%3."/>
      <w:lvlJc w:val="right"/>
      <w:pPr>
        <w:ind w:left="5911" w:hanging="180"/>
      </w:pPr>
    </w:lvl>
    <w:lvl w:ilvl="3" w:tplc="0419000F" w:tentative="1">
      <w:start w:val="1"/>
      <w:numFmt w:val="decimal"/>
      <w:lvlText w:val="%4."/>
      <w:lvlJc w:val="left"/>
      <w:pPr>
        <w:ind w:left="6631" w:hanging="360"/>
      </w:pPr>
    </w:lvl>
    <w:lvl w:ilvl="4" w:tplc="04190019" w:tentative="1">
      <w:start w:val="1"/>
      <w:numFmt w:val="lowerLetter"/>
      <w:lvlText w:val="%5."/>
      <w:lvlJc w:val="left"/>
      <w:pPr>
        <w:ind w:left="7351" w:hanging="360"/>
      </w:pPr>
    </w:lvl>
    <w:lvl w:ilvl="5" w:tplc="0419001B" w:tentative="1">
      <w:start w:val="1"/>
      <w:numFmt w:val="lowerRoman"/>
      <w:lvlText w:val="%6."/>
      <w:lvlJc w:val="right"/>
      <w:pPr>
        <w:ind w:left="8071" w:hanging="180"/>
      </w:pPr>
    </w:lvl>
    <w:lvl w:ilvl="6" w:tplc="0419000F" w:tentative="1">
      <w:start w:val="1"/>
      <w:numFmt w:val="decimal"/>
      <w:lvlText w:val="%7."/>
      <w:lvlJc w:val="left"/>
      <w:pPr>
        <w:ind w:left="8791" w:hanging="360"/>
      </w:pPr>
    </w:lvl>
    <w:lvl w:ilvl="7" w:tplc="04190019" w:tentative="1">
      <w:start w:val="1"/>
      <w:numFmt w:val="lowerLetter"/>
      <w:lvlText w:val="%8."/>
      <w:lvlJc w:val="left"/>
      <w:pPr>
        <w:ind w:left="9511" w:hanging="360"/>
      </w:pPr>
    </w:lvl>
    <w:lvl w:ilvl="8" w:tplc="0419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2" w15:restartNumberingAfterBreak="0">
    <w:nsid w:val="739A1AEA"/>
    <w:multiLevelType w:val="hybridMultilevel"/>
    <w:tmpl w:val="BCFCA850"/>
    <w:lvl w:ilvl="0" w:tplc="93F47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7C4"/>
    <w:rsid w:val="001365D3"/>
    <w:rsid w:val="002717C4"/>
    <w:rsid w:val="004567D5"/>
    <w:rsid w:val="00D7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D3AE7-65AD-4FE9-9194-5400F9EE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5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2021-06-22T14:54:00Z</dcterms:created>
  <dcterms:modified xsi:type="dcterms:W3CDTF">2022-08-11T09:14:00Z</dcterms:modified>
</cp:coreProperties>
</file>